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4993F" w14:textId="3357A53A" w:rsidR="00B25D35" w:rsidRPr="00B25D35" w:rsidRDefault="00B25D35" w:rsidP="00B25D35">
      <w:pPr>
        <w:ind w:left="-99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5D35">
        <w:rPr>
          <w:rFonts w:ascii="Times New Roman" w:hAnsi="Times New Roman" w:cs="Times New Roman"/>
          <w:b/>
          <w:bCs/>
          <w:sz w:val="32"/>
          <w:szCs w:val="32"/>
        </w:rPr>
        <w:t>Консультация для родителей</w:t>
      </w:r>
    </w:p>
    <w:p w14:paraId="730C0A35" w14:textId="17E88C8C" w:rsidR="00844A0E" w:rsidRPr="00AB6AE5" w:rsidRDefault="00844A0E" w:rsidP="00B25D35">
      <w:pPr>
        <w:ind w:left="-993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AB6AE5">
        <w:rPr>
          <w:rFonts w:ascii="Times New Roman" w:hAnsi="Times New Roman" w:cs="Times New Roman"/>
          <w:b/>
          <w:bCs/>
          <w:color w:val="FF0000"/>
          <w:sz w:val="44"/>
          <w:szCs w:val="44"/>
        </w:rPr>
        <w:t>Семейное музыкальное воспитание</w:t>
      </w:r>
    </w:p>
    <w:p w14:paraId="3AE8E34C" w14:textId="77777777" w:rsidR="00893717" w:rsidRDefault="00B25D35" w:rsidP="0089371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9371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D19D5B" wp14:editId="0291AC43">
            <wp:extent cx="3543300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EB3A87" w14:textId="6BAFE32E" w:rsidR="00844A0E" w:rsidRPr="00B25D35" w:rsidRDefault="00893717" w:rsidP="0089371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Во всем мире признано, что лучшие условия для развития и воспитания ребенка раннего возраста, в том числе и музыкального, создаются в семье. Большинство детей до 3 лет не посещают дошкольные учреждения. Поэтому родители, взяв на себя ответственную роль педагога, должны помнить, что этот период чрезвычайно важен для последующего развития ребенка. Именно в этом возрасте закладываются те основы, которые позволяют успешно развить у детей музыкальные способности, приобщить их к музыке, сформировать у них положительное к ней отношение. Родители должны знать методы и приемы, формы организации музыкального воспитания в семье, понимать значение музыкального воспитания, повышать свой собственный культурный уровень.</w:t>
      </w:r>
    </w:p>
    <w:p w14:paraId="4A3116EC" w14:textId="49595269" w:rsidR="00844A0E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Музыкальное воспитание и развитие ребенка в семье зависит от тех предпосылок и условий, которые определяются врожденными музыкальными задатками и образом жизни семьи, ее традициями, отношением к музыке и музыкальной деятельности, общей культурой.</w:t>
      </w:r>
    </w:p>
    <w:p w14:paraId="7D579FA4" w14:textId="01EDD5DC" w:rsidR="00893717" w:rsidRDefault="00AB6AE5" w:rsidP="00AB6A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93717">
        <w:rPr>
          <w:rFonts w:ascii="Times New Roman" w:hAnsi="Times New Roman" w:cs="Times New Roman"/>
          <w:sz w:val="28"/>
          <w:szCs w:val="28"/>
        </w:rPr>
        <w:t xml:space="preserve">    </w:t>
      </w:r>
      <w:r w:rsidR="008937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2A5D6" wp14:editId="216D8A2A">
            <wp:extent cx="2941320" cy="1940508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05" cy="1958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93952" w14:textId="56C27AC5" w:rsidR="00844A0E" w:rsidRPr="00B25D35" w:rsidRDefault="00893717" w:rsidP="0089371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A0E" w:rsidRPr="00B25D35">
        <w:rPr>
          <w:rFonts w:ascii="Times New Roman" w:hAnsi="Times New Roman" w:cs="Times New Roman"/>
          <w:sz w:val="28"/>
          <w:szCs w:val="28"/>
        </w:rPr>
        <w:t xml:space="preserve">Как известно, все семьи имеют разный уровень музыкальной культуры. В одних с уважением относятся к народной и классической музыке, профессии музыканта, </w:t>
      </w:r>
      <w:r w:rsidR="00844A0E" w:rsidRPr="00B25D35">
        <w:rPr>
          <w:rFonts w:ascii="Times New Roman" w:hAnsi="Times New Roman" w:cs="Times New Roman"/>
          <w:sz w:val="28"/>
          <w:szCs w:val="28"/>
        </w:rPr>
        <w:lastRenderedPageBreak/>
        <w:t>часто посещают концерты, музыкальные спектакли, в доме звучит музыка, которую взрослые слушают вместе с ребенком. Родители, понимая, какую радость и духовное удовлетворение приносит детям музыка, стараются дать им музыкальное образование, развить их способности.</w:t>
      </w:r>
    </w:p>
    <w:p w14:paraId="0C28D39D" w14:textId="70DB0BAB" w:rsidR="00844A0E" w:rsidRPr="00B25D35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В некоторых семьях мало обеспокоены музыкальным воспитанием детей, даже с очень хорошими задатками, так как родители не видят в этом практической пользы. К музыке у них отношение лишь как к средству развлечения. В таких семьях ребенок слышит в основном современную «легкую» музыку, потому что к «серьезной» музыке его родители безразличны.</w:t>
      </w:r>
    </w:p>
    <w:p w14:paraId="154AD2D4" w14:textId="5E333DF7" w:rsidR="00844A0E" w:rsidRPr="00B25D35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Вместе с тем в семье имеются все возможности для применения различных видов музыкальной деятельности (восприятие, исполнительство, творчество, музыкально - образовательная деятельность). В семье, серьезно занимающейся музыкальным воспитанием, ребенок постоянно находится в музыкальной среде, он с первых дней жизни получает разнообразные и ценные впечатления, на основе которых развиваются музыкальные способности, формируется музыкальная культура. Дома ребенок может слушать музыку по своему желанию в профессиональном исполнении и качественном звучании (грамзапись, магнитофонная запись).</w:t>
      </w:r>
    </w:p>
    <w:p w14:paraId="26D41314" w14:textId="77777777" w:rsidR="00BE7171" w:rsidRDefault="00B25D35" w:rsidP="00BE717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717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E71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661BFE" wp14:editId="369B8ACA">
            <wp:extent cx="3009900" cy="217063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29" cy="219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86C99B" w14:textId="096C73BC" w:rsidR="00844A0E" w:rsidRPr="00B25D35" w:rsidRDefault="00BE7171" w:rsidP="00BE717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 xml:space="preserve">Среди видов исполнительства наиболее доступны пение и игра на музыкальных инструментах. Ребенок без специальных занятий способен усвоить песни, которые он слышит. Во многих семьях есть музыкальные инструменты - игрушки (металлофон, ксилофон, дудочка). Родители могут обучать детей игре на этих инструментах, если сами умеют подбирать мелодию по </w:t>
      </w:r>
      <w:proofErr w:type="spellStart"/>
      <w:r w:rsidR="00844A0E" w:rsidRPr="00B25D35">
        <w:rPr>
          <w:rFonts w:ascii="Times New Roman" w:hAnsi="Times New Roman" w:cs="Times New Roman"/>
          <w:sz w:val="28"/>
          <w:szCs w:val="28"/>
        </w:rPr>
        <w:t>слyxy</w:t>
      </w:r>
      <w:proofErr w:type="spellEnd"/>
      <w:r w:rsidR="00844A0E" w:rsidRPr="00B25D35">
        <w:rPr>
          <w:rFonts w:ascii="Times New Roman" w:hAnsi="Times New Roman" w:cs="Times New Roman"/>
          <w:sz w:val="28"/>
          <w:szCs w:val="28"/>
        </w:rPr>
        <w:t xml:space="preserve">. Иначе дети будут видеть </w:t>
      </w:r>
      <w:r w:rsidR="00B25D35">
        <w:rPr>
          <w:rFonts w:ascii="Times New Roman" w:hAnsi="Times New Roman" w:cs="Times New Roman"/>
          <w:sz w:val="28"/>
          <w:szCs w:val="28"/>
        </w:rPr>
        <w:t xml:space="preserve">в </w:t>
      </w:r>
      <w:r w:rsidR="00844A0E" w:rsidRPr="00B25D35">
        <w:rPr>
          <w:rFonts w:ascii="Times New Roman" w:hAnsi="Times New Roman" w:cs="Times New Roman"/>
          <w:sz w:val="28"/>
          <w:szCs w:val="28"/>
        </w:rPr>
        <w:t>этих инструментах лишь игрушки, предназначенные только для забавы.</w:t>
      </w:r>
    </w:p>
    <w:p w14:paraId="37F14129" w14:textId="54BC6DC8" w:rsidR="00844A0E" w:rsidRPr="00B25D35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Реже всего в семьях занимаются с детьми музыкальным творчеством, за исключением семей профессиональных музыкантов. Однако способные дети могут творить спонтанно, «сочинять» музыку во время игр - напевать марш, ритмично стуча солдатиками и изображая, что они маршируют; петь колыбельную, убаюкивая куклу; импровизировать мелодии на фортепиано, детских музыкальных инструментах.</w:t>
      </w:r>
    </w:p>
    <w:p w14:paraId="3D5D937E" w14:textId="6BED0D1E" w:rsidR="00844A0E" w:rsidRPr="00B25D35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Музыкально-образовательной деятельностью в семье занимаются в основном дети, которые обучаются игре на музыкальном инструменте. Большинство же дошкольников получают музыкальные знания стихийно, без какой - либо системы.</w:t>
      </w:r>
    </w:p>
    <w:p w14:paraId="49F01B32" w14:textId="4E9B40FE" w:rsidR="00844A0E" w:rsidRDefault="00B25D35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Таким образом, в семье дети получают реальное музыкальное воспитание. Если ребенок посещает детский сад, то «двойное» музыкальное образование позволяет успешнее развивать его музыкальные способности, формировать основы музыкальной культуры.</w:t>
      </w:r>
    </w:p>
    <w:p w14:paraId="1B501F83" w14:textId="63C9CCEC" w:rsidR="00844A0E" w:rsidRPr="00B25D35" w:rsidRDefault="00893717" w:rsidP="0089371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5D35">
        <w:rPr>
          <w:rFonts w:ascii="Times New Roman" w:hAnsi="Times New Roman" w:cs="Times New Roman"/>
          <w:sz w:val="28"/>
          <w:szCs w:val="28"/>
        </w:rPr>
        <w:t xml:space="preserve"> </w:t>
      </w:r>
      <w:r w:rsidR="00844A0E" w:rsidRPr="00B25D35">
        <w:rPr>
          <w:rFonts w:ascii="Times New Roman" w:hAnsi="Times New Roman" w:cs="Times New Roman"/>
          <w:sz w:val="28"/>
          <w:szCs w:val="28"/>
        </w:rPr>
        <w:t>Педагог в своей работе должен учитывать специфику каждой семьи, ориентироваться на различные условия, в которых воспитываются дети, на их домашнее музыкальное окружение.</w:t>
      </w:r>
    </w:p>
    <w:p w14:paraId="35755A6B" w14:textId="3CC46063" w:rsidR="00844A0E" w:rsidRPr="00B25D35" w:rsidRDefault="006619D7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Если родители понимают важность музыкального воспитания, они стремятся обучать детей в семье, музыкальных кружках, студиях, музыкальных школах, посещают с ними концерты, музыкальные спектакли, стараются обогатить разносторонними музыкальными впечатлениями, расширяют их музыкальный опыт.</w:t>
      </w:r>
    </w:p>
    <w:p w14:paraId="7BC9F606" w14:textId="77777777" w:rsidR="006619D7" w:rsidRDefault="006619D7" w:rsidP="006619D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Выбор музыкальных произведений, которые ребенок слушает дома, зависит от музыкального вкуса и музыкального опыта семьи, ее общекультурного уровня. Для развития музыкальных способностей детей, формирования основ музыкальной культуры необходимо использовать народную и классическую музыку. Лишь на шедеврах можно воспитывать вкус маленьких слушателей. Дети должны знать народную музыку, которая тесно связана с языком, эстетическими и народными традициями, обычаями, духовной культурой народа. Если ребенок слышит народные мелодии с раннего детства, естественно, «проникается» народно-песенными интонациями. Они становятся ему привычными, родными.</w:t>
      </w:r>
    </w:p>
    <w:p w14:paraId="2E38E124" w14:textId="6F9125C8" w:rsidR="006619D7" w:rsidRDefault="006619D7" w:rsidP="006619D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BE7171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6ACA7B" wp14:editId="0AE405C4">
            <wp:extent cx="3364230" cy="1683598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27" cy="16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A8592" w14:textId="00B9ABBB" w:rsidR="00844A0E" w:rsidRPr="00B25D35" w:rsidRDefault="006619D7" w:rsidP="006619D7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Ребенку важно про</w:t>
      </w:r>
      <w:r>
        <w:rPr>
          <w:rFonts w:ascii="Times New Roman" w:hAnsi="Times New Roman" w:cs="Times New Roman"/>
          <w:sz w:val="28"/>
          <w:szCs w:val="28"/>
        </w:rPr>
        <w:t>ч</w:t>
      </w:r>
      <w:r w:rsidR="00844A0E" w:rsidRPr="00B25D35">
        <w:rPr>
          <w:rFonts w:ascii="Times New Roman" w:hAnsi="Times New Roman" w:cs="Times New Roman"/>
          <w:sz w:val="28"/>
          <w:szCs w:val="28"/>
        </w:rPr>
        <w:t>увствовать и красоту классической музыки, накопить опыт ее восприятия, разл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44A0E" w:rsidRPr="00B25D35">
        <w:rPr>
          <w:rFonts w:ascii="Times New Roman" w:hAnsi="Times New Roman" w:cs="Times New Roman"/>
          <w:sz w:val="28"/>
          <w:szCs w:val="28"/>
        </w:rPr>
        <w:t>чить смену настроений, прислушаться к звучанию разных музыкальных инструментов, научиться воспринимать и старинную, и современную музыку, как «взрослую», так и написанную специально для детей.</w:t>
      </w:r>
    </w:p>
    <w:p w14:paraId="7E8335E9" w14:textId="7E1D2F06" w:rsidR="00844A0E" w:rsidRPr="00B25D35" w:rsidRDefault="006619D7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 xml:space="preserve">Для слушания следует отбирать произведения, в которых выражены чувства, доступные для детского восприятия. Это должны быть небольшие произведения или фрагменты с яркой мелодией, запоминающимся ритмом, красочной </w:t>
      </w:r>
      <w:proofErr w:type="spellStart"/>
      <w:r w:rsidR="00844A0E" w:rsidRPr="00B25D35">
        <w:rPr>
          <w:rFonts w:ascii="Times New Roman" w:hAnsi="Times New Roman" w:cs="Times New Roman"/>
          <w:sz w:val="28"/>
          <w:szCs w:val="28"/>
        </w:rPr>
        <w:t>гармо-низацией</w:t>
      </w:r>
      <w:proofErr w:type="spellEnd"/>
      <w:r w:rsidR="00844A0E" w:rsidRPr="00B25D35">
        <w:rPr>
          <w:rFonts w:ascii="Times New Roman" w:hAnsi="Times New Roman" w:cs="Times New Roman"/>
          <w:sz w:val="28"/>
          <w:szCs w:val="28"/>
        </w:rPr>
        <w:t xml:space="preserve">, оркестровкой (пьесы Л. Бетховена, Ф. Шуберта, Ф. Шопена, П. И. </w:t>
      </w:r>
      <w:proofErr w:type="gramStart"/>
      <w:r w:rsidR="00844A0E" w:rsidRPr="00B25D35">
        <w:rPr>
          <w:rFonts w:ascii="Times New Roman" w:hAnsi="Times New Roman" w:cs="Times New Roman"/>
          <w:sz w:val="28"/>
          <w:szCs w:val="28"/>
        </w:rPr>
        <w:t>Чай-</w:t>
      </w:r>
      <w:proofErr w:type="spellStart"/>
      <w:r w:rsidR="00844A0E" w:rsidRPr="00B25D35">
        <w:rPr>
          <w:rFonts w:ascii="Times New Roman" w:hAnsi="Times New Roman" w:cs="Times New Roman"/>
          <w:sz w:val="28"/>
          <w:szCs w:val="28"/>
        </w:rPr>
        <w:t>ковского</w:t>
      </w:r>
      <w:proofErr w:type="spellEnd"/>
      <w:proofErr w:type="gramEnd"/>
      <w:r w:rsidR="00844A0E" w:rsidRPr="00B25D35">
        <w:rPr>
          <w:rFonts w:ascii="Times New Roman" w:hAnsi="Times New Roman" w:cs="Times New Roman"/>
          <w:sz w:val="28"/>
          <w:szCs w:val="28"/>
        </w:rPr>
        <w:t xml:space="preserve">) и </w:t>
      </w:r>
      <w:r w:rsidR="00844A0E" w:rsidRPr="00B25D35">
        <w:rPr>
          <w:rFonts w:ascii="Times New Roman" w:hAnsi="Times New Roman" w:cs="Times New Roman"/>
          <w:sz w:val="28"/>
          <w:szCs w:val="28"/>
        </w:rPr>
        <w:lastRenderedPageBreak/>
        <w:t xml:space="preserve">более скромная по выразительным средствам, но вызывающая чувство восхищения старинная музыка </w:t>
      </w:r>
      <w:proofErr w:type="spellStart"/>
      <w:r w:rsidR="00844A0E" w:rsidRPr="00B25D35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="00844A0E" w:rsidRPr="00B25D35">
        <w:rPr>
          <w:rFonts w:ascii="Times New Roman" w:hAnsi="Times New Roman" w:cs="Times New Roman"/>
          <w:sz w:val="28"/>
          <w:szCs w:val="28"/>
        </w:rPr>
        <w:t>, И.С., Баха, В. А. Моцарта.</w:t>
      </w:r>
    </w:p>
    <w:p w14:paraId="4F5C69AA" w14:textId="70D13025" w:rsidR="00844A0E" w:rsidRPr="00B25D35" w:rsidRDefault="006619D7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Иногда родители, стремясь, чтобы их ребенок достиг непременно наивысших результатов (например, в игре на музыкальном инструменте), насильно заставляют его подолгу заниматься, часами играть упражнения. Если же малыш не справляется с заданиями его наказывают. Любой насильственный метод неприемлем в воспитании, тем более на занятиях искусством.</w:t>
      </w:r>
    </w:p>
    <w:p w14:paraId="274E7D2B" w14:textId="11C3B4B9" w:rsidR="00844A0E" w:rsidRPr="00B25D35" w:rsidRDefault="00BE7171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К сожалению, некоторые учителя музыкальных школ, занимаясь с маленькими детьми, допускают излишнюю строгость, требовательность, не учитывая желаний и возможностей ребенка. Это часто приводит к тому, что даже одаренные дети теряют интерес к музыкальным занятиям, а иногда и к музыке вообще. У ребят на долго закрепляются отрицательные эмоции, полученные во время учебы, которые порождают затем негативное отношение к музыке.</w:t>
      </w:r>
    </w:p>
    <w:p w14:paraId="0924AF5E" w14:textId="5D4C7008" w:rsidR="00844A0E" w:rsidRPr="00B25D35" w:rsidRDefault="00BE7171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Педагог должен суметь убедить родителе и, что только заинтересованностью можно добиться успеха в музыкальном развитии детей. Нужно широко использовать игровые ситуации, соблюдать меру в занятиях, следить, чтобы дети не переутомлялись, не начали скучать. Необходимо учитывать, что дошкольники не в состоянии подолгу заниматься одним делом, требуется смена музыкальной деятельности, применение разных ее видов, наглядности.</w:t>
      </w:r>
    </w:p>
    <w:p w14:paraId="5F686D55" w14:textId="74AAC6FA" w:rsidR="00844A0E" w:rsidRPr="00B25D35" w:rsidRDefault="00BE7171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A0E" w:rsidRPr="00B25D35">
        <w:rPr>
          <w:rFonts w:ascii="Times New Roman" w:hAnsi="Times New Roman" w:cs="Times New Roman"/>
          <w:sz w:val="28"/>
          <w:szCs w:val="28"/>
        </w:rPr>
        <w:t>Известно, что заинтересовать детей чем-либо взрослый может только когда он увлечен сам. Если ребенок чувствует такое отношение взрослого, восхищение красотой музыки, он постепенно тоже признает музыкальные ценности. Если же взрослый проявляет равнодушие, оно передается и малышам. Поэтому очень важна культура общения взрослого с детьми.</w:t>
      </w:r>
    </w:p>
    <w:p w14:paraId="15DDA41F" w14:textId="7316098C" w:rsidR="00844A0E" w:rsidRPr="00B25D35" w:rsidRDefault="00BE7171" w:rsidP="00844A0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A0E" w:rsidRPr="00B25D35">
        <w:rPr>
          <w:rFonts w:ascii="Times New Roman" w:hAnsi="Times New Roman" w:cs="Times New Roman"/>
          <w:sz w:val="28"/>
          <w:szCs w:val="28"/>
        </w:rPr>
        <w:t>Консультируя родителей, педагогу-музыканту дошкольного учреждения необходимо рассказывать об опыте ·музыкального воспитания, накопленном ребенком в детском саду, чтобы они могли использовать его дома.</w:t>
      </w:r>
    </w:p>
    <w:p w14:paraId="7D045B86" w14:textId="250FF80E" w:rsidR="00BE7171" w:rsidRDefault="00BE7171" w:rsidP="00BE717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44A0E" w:rsidRPr="00BE7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Таким образом</w:t>
      </w:r>
      <w:r w:rsidR="00844A0E" w:rsidRPr="00B25D35">
        <w:rPr>
          <w:rFonts w:ascii="Times New Roman" w:hAnsi="Times New Roman" w:cs="Times New Roman"/>
          <w:sz w:val="28"/>
          <w:szCs w:val="28"/>
        </w:rPr>
        <w:t>, семейное музыкальное воспитание очень важно для разностороннего развития детей. И родители должны стремиться наиболее полно использовать его возможности.</w:t>
      </w:r>
    </w:p>
    <w:p w14:paraId="43F07AD0" w14:textId="77777777" w:rsidR="00AB6AE5" w:rsidRDefault="00AB6AE5" w:rsidP="00BE7171">
      <w:pPr>
        <w:ind w:left="-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8303951" w14:textId="77777777" w:rsidR="00AB6AE5" w:rsidRDefault="00AB6AE5" w:rsidP="00BE7171">
      <w:pPr>
        <w:ind w:left="-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9319ACA" w14:textId="77777777" w:rsidR="00AB6AE5" w:rsidRDefault="00BE7171" w:rsidP="00BE7171">
      <w:pPr>
        <w:ind w:left="-993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Подготовила музыкальный руководитель </w:t>
      </w:r>
    </w:p>
    <w:p w14:paraId="70ABE47C" w14:textId="43953DB6" w:rsidR="00BE7171" w:rsidRPr="00B25D35" w:rsidRDefault="00AB6AE5" w:rsidP="00BE7171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</w:t>
      </w:r>
      <w:proofErr w:type="spellStart"/>
      <w:r w:rsidR="00BE7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Ленкова</w:t>
      </w:r>
      <w:proofErr w:type="spellEnd"/>
      <w:r w:rsidR="00BE71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Елена Викторовна</w:t>
      </w:r>
    </w:p>
    <w:p w14:paraId="6EA0D271" w14:textId="754CE782" w:rsidR="008E0409" w:rsidRPr="00B25D35" w:rsidRDefault="008E0409" w:rsidP="00844A0E">
      <w:pPr>
        <w:ind w:left="-993"/>
        <w:rPr>
          <w:rFonts w:ascii="Times New Roman" w:hAnsi="Times New Roman" w:cs="Times New Roman"/>
          <w:sz w:val="28"/>
          <w:szCs w:val="28"/>
        </w:rPr>
      </w:pPr>
    </w:p>
    <w:sectPr w:rsidR="008E0409" w:rsidRPr="00B25D35" w:rsidSect="00B25D35">
      <w:pgSz w:w="11906" w:h="16838"/>
      <w:pgMar w:top="1134" w:right="850" w:bottom="1134" w:left="1701" w:header="708" w:footer="708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0E"/>
    <w:rsid w:val="006619D7"/>
    <w:rsid w:val="0076688F"/>
    <w:rsid w:val="00844A0E"/>
    <w:rsid w:val="00893717"/>
    <w:rsid w:val="008E0409"/>
    <w:rsid w:val="009811D4"/>
    <w:rsid w:val="00AB6AE5"/>
    <w:rsid w:val="00B25D35"/>
    <w:rsid w:val="00BE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F7606"/>
  <w15:chartTrackingRefBased/>
  <w15:docId w15:val="{8C6D599D-6383-414E-AA30-96F404F4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1146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2024-10-16T10:54:00Z</dcterms:created>
  <dcterms:modified xsi:type="dcterms:W3CDTF">2024-10-16T12:40:00Z</dcterms:modified>
</cp:coreProperties>
</file>