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63" w:rsidRPr="00980763" w:rsidRDefault="00A44E55" w:rsidP="0098076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36"/>
          <w:szCs w:val="36"/>
        </w:rPr>
      </w:pPr>
      <w:r>
        <w:rPr>
          <w:rStyle w:val="c3"/>
          <w:b/>
          <w:bCs/>
          <w:color w:val="7030A0"/>
          <w:sz w:val="36"/>
          <w:szCs w:val="36"/>
        </w:rPr>
        <w:t>Консультация логопеда</w:t>
      </w:r>
    </w:p>
    <w:p w:rsidR="00980763" w:rsidRPr="00980763" w:rsidRDefault="00E16C15" w:rsidP="0098076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7030A0"/>
          <w:sz w:val="36"/>
          <w:szCs w:val="36"/>
        </w:rPr>
      </w:pPr>
      <w:r>
        <w:rPr>
          <w:rStyle w:val="c3"/>
          <w:b/>
          <w:bCs/>
          <w:color w:val="7030A0"/>
          <w:sz w:val="36"/>
          <w:szCs w:val="36"/>
        </w:rPr>
        <w:t>«Играем в речевые игры летом</w:t>
      </w:r>
      <w:r w:rsidR="00980763" w:rsidRPr="00980763">
        <w:rPr>
          <w:rStyle w:val="c3"/>
          <w:b/>
          <w:bCs/>
          <w:color w:val="7030A0"/>
          <w:sz w:val="36"/>
          <w:szCs w:val="36"/>
        </w:rPr>
        <w:t>»</w:t>
      </w:r>
    </w:p>
    <w:p w:rsidR="00980763" w:rsidRDefault="00980763" w:rsidP="0098076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6"/>
          <w:szCs w:val="26"/>
        </w:rPr>
      </w:pPr>
    </w:p>
    <w:p w:rsidR="00A44E55" w:rsidRPr="00A44E55" w:rsidRDefault="00A44E55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A44E55">
        <w:rPr>
          <w:rStyle w:val="c3"/>
          <w:bCs/>
          <w:color w:val="000000"/>
          <w:sz w:val="28"/>
          <w:szCs w:val="28"/>
        </w:rPr>
        <w:t>Хочу предложить вашему вниманию п</w:t>
      </w:r>
      <w:r w:rsidR="00980763" w:rsidRPr="00A44E55">
        <w:rPr>
          <w:rStyle w:val="c3"/>
          <w:bCs/>
          <w:color w:val="000000"/>
          <w:sz w:val="28"/>
          <w:szCs w:val="28"/>
        </w:rPr>
        <w:t>римеры речевых игр на отдыхе</w:t>
      </w:r>
      <w:r w:rsidRPr="00A44E55">
        <w:rPr>
          <w:color w:val="000000"/>
          <w:sz w:val="28"/>
          <w:szCs w:val="28"/>
        </w:rPr>
        <w:t xml:space="preserve">. </w:t>
      </w:r>
      <w:r w:rsidRPr="00A44E55">
        <w:rPr>
          <w:rStyle w:val="c1"/>
          <w:color w:val="000000"/>
          <w:sz w:val="28"/>
          <w:szCs w:val="28"/>
        </w:rPr>
        <w:t>Такие игры способствуют</w:t>
      </w:r>
      <w:r w:rsidR="00980763" w:rsidRPr="00A44E55">
        <w:rPr>
          <w:rStyle w:val="c1"/>
          <w:color w:val="000000"/>
          <w:sz w:val="28"/>
          <w:szCs w:val="28"/>
        </w:rPr>
        <w:t xml:space="preserve"> развитию речи, обогащению словаря, лексико-грамматических категорий, связной речи, внимания, памяти, мышления. Для них не требуется никакого оборудования и пособий. Нужно только желание родителей, изобретательность и готовность с пользой и удовольствием провести время вместе со своим ребенком. Общение – залог взаимопонимания! А ведь как важно научиться понимать друг друга!  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   Играя с </w:t>
      </w:r>
      <w:r w:rsidRPr="00A44E55">
        <w:rPr>
          <w:rStyle w:val="c1"/>
          <w:color w:val="000000"/>
          <w:sz w:val="28"/>
          <w:szCs w:val="28"/>
        </w:rPr>
        <w:t>ребенком, не</w:t>
      </w:r>
      <w:r w:rsidR="00980763" w:rsidRPr="00A44E55">
        <w:rPr>
          <w:rStyle w:val="c1"/>
          <w:color w:val="000000"/>
          <w:sz w:val="28"/>
          <w:szCs w:val="28"/>
        </w:rPr>
        <w:t xml:space="preserve"> забывайте хвалить его!</w:t>
      </w:r>
    </w:p>
    <w:p w:rsid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A44E55">
        <w:rPr>
          <w:rStyle w:val="c3"/>
          <w:b/>
          <w:bCs/>
          <w:color w:val="FF0000"/>
          <w:sz w:val="28"/>
          <w:szCs w:val="28"/>
        </w:rPr>
        <w:t>«Что из чего?»</w:t>
      </w:r>
      <w:r w:rsidRPr="00A44E55">
        <w:rPr>
          <w:rStyle w:val="c1"/>
          <w:color w:val="000000"/>
          <w:sz w:val="28"/>
          <w:szCs w:val="28"/>
        </w:rPr>
        <w:t xml:space="preserve"> Назови как можно больше предметов, сделанных из указанного материала.  </w:t>
      </w:r>
    </w:p>
    <w:p w:rsidR="00A44E55" w:rsidRP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A44E55">
        <w:rPr>
          <w:rStyle w:val="c6"/>
          <w:b/>
          <w:bCs/>
          <w:color w:val="7030A0"/>
          <w:sz w:val="28"/>
          <w:szCs w:val="28"/>
          <w:u w:val="single"/>
        </w:rPr>
        <w:t>Например</w:t>
      </w:r>
      <w:r w:rsidRPr="00A44E55">
        <w:rPr>
          <w:rStyle w:val="c1"/>
          <w:color w:val="7030A0"/>
          <w:sz w:val="28"/>
          <w:szCs w:val="28"/>
        </w:rPr>
        <w:t xml:space="preserve">, </w:t>
      </w:r>
      <w:r w:rsidRPr="00A44E55">
        <w:rPr>
          <w:rStyle w:val="c1"/>
          <w:color w:val="000000"/>
          <w:sz w:val="28"/>
          <w:szCs w:val="28"/>
        </w:rPr>
        <w:t>мясо – мясной бульон, мясной фарш, мясная котлета. (Дерево, металл, стекло, бумага, кожа, шоколад, пл</w:t>
      </w:r>
      <w:r w:rsidR="00A44E55" w:rsidRPr="00A44E55">
        <w:rPr>
          <w:rStyle w:val="c1"/>
          <w:color w:val="000000"/>
          <w:sz w:val="28"/>
          <w:szCs w:val="28"/>
        </w:rPr>
        <w:t xml:space="preserve">астмасса, резина).           </w:t>
      </w:r>
    </w:p>
    <w:p w:rsid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A44E55">
        <w:rPr>
          <w:rStyle w:val="c3"/>
          <w:b/>
          <w:bCs/>
          <w:color w:val="FF0000"/>
          <w:sz w:val="28"/>
          <w:szCs w:val="28"/>
        </w:rPr>
        <w:t>«Пятерочка»</w:t>
      </w:r>
      <w:r w:rsidRPr="00A44E55">
        <w:rPr>
          <w:rStyle w:val="c1"/>
          <w:color w:val="000000"/>
          <w:sz w:val="28"/>
          <w:szCs w:val="28"/>
        </w:rPr>
        <w:t xml:space="preserve"> </w:t>
      </w:r>
      <w:r w:rsidR="00A44E55" w:rsidRPr="00A44E55">
        <w:rPr>
          <w:rStyle w:val="c1"/>
          <w:color w:val="000000"/>
          <w:sz w:val="28"/>
          <w:szCs w:val="28"/>
        </w:rPr>
        <w:t>Необходимо</w:t>
      </w:r>
      <w:r w:rsidRPr="00A44E55">
        <w:rPr>
          <w:rStyle w:val="c1"/>
          <w:color w:val="000000"/>
          <w:sz w:val="28"/>
          <w:szCs w:val="28"/>
        </w:rPr>
        <w:t xml:space="preserve"> подобрать по пять слов, раскрывающих каждое обобщение. Называй слова и считай (или шагай, хлопай). </w:t>
      </w:r>
    </w:p>
    <w:p w:rsidR="00A44E55" w:rsidRPr="00A44E55" w:rsidRDefault="00A44E55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A44E55">
        <w:rPr>
          <w:rStyle w:val="c6"/>
          <w:b/>
          <w:bCs/>
          <w:color w:val="7030A0"/>
          <w:sz w:val="28"/>
          <w:szCs w:val="28"/>
          <w:u w:val="single"/>
        </w:rPr>
        <w:t>Например</w:t>
      </w:r>
      <w:r w:rsidRPr="00A44E55">
        <w:rPr>
          <w:rStyle w:val="c1"/>
          <w:color w:val="7030A0"/>
          <w:sz w:val="28"/>
          <w:szCs w:val="28"/>
        </w:rPr>
        <w:t>, </w:t>
      </w:r>
      <w:r w:rsidRPr="00A44E55">
        <w:rPr>
          <w:rStyle w:val="c1"/>
          <w:color w:val="000000"/>
          <w:sz w:val="28"/>
          <w:szCs w:val="28"/>
        </w:rPr>
        <w:t>я знаю молочные продукты – к</w:t>
      </w:r>
      <w:r w:rsidR="00980763" w:rsidRPr="00A44E55">
        <w:rPr>
          <w:rStyle w:val="c1"/>
          <w:color w:val="000000"/>
          <w:sz w:val="28"/>
          <w:szCs w:val="28"/>
        </w:rPr>
        <w:t>ефир раз, ряженка два, йогурт три, масло четыре, сметана пять. (Фрукты, птицы, деревья явления природы, имена девочек)</w:t>
      </w:r>
    </w:p>
    <w:p w:rsidR="00A44E55" w:rsidRDefault="00A44E55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/>
          <w:bCs/>
          <w:color w:val="000000"/>
          <w:sz w:val="28"/>
          <w:szCs w:val="28"/>
        </w:rPr>
      </w:pPr>
      <w:r w:rsidRPr="00A44E55">
        <w:rPr>
          <w:rStyle w:val="c3"/>
          <w:b/>
          <w:bCs/>
          <w:color w:val="FF0000"/>
          <w:sz w:val="28"/>
          <w:szCs w:val="28"/>
        </w:rPr>
        <w:t xml:space="preserve">«Пять действий» </w:t>
      </w:r>
      <w:r w:rsidR="00980763" w:rsidRPr="00A44E55">
        <w:rPr>
          <w:rStyle w:val="c3"/>
          <w:bCs/>
          <w:color w:val="000000"/>
          <w:sz w:val="28"/>
          <w:szCs w:val="28"/>
        </w:rPr>
        <w:t>Необходимо перечислить</w:t>
      </w:r>
      <w:r w:rsidR="00980763" w:rsidRPr="00A44E55">
        <w:rPr>
          <w:rStyle w:val="c3"/>
          <w:b/>
          <w:bCs/>
          <w:color w:val="000000"/>
          <w:sz w:val="28"/>
          <w:szCs w:val="28"/>
        </w:rPr>
        <w:t> </w:t>
      </w:r>
      <w:r w:rsidR="00980763" w:rsidRPr="00A44E55">
        <w:rPr>
          <w:rStyle w:val="c1"/>
          <w:color w:val="000000"/>
          <w:sz w:val="28"/>
          <w:szCs w:val="28"/>
        </w:rPr>
        <w:t>действия, которые можно совершать с указанным предметом.</w:t>
      </w:r>
      <w:r w:rsidR="00980763" w:rsidRPr="00A44E55">
        <w:rPr>
          <w:rStyle w:val="c3"/>
          <w:b/>
          <w:bCs/>
          <w:color w:val="000000"/>
          <w:sz w:val="28"/>
          <w:szCs w:val="28"/>
        </w:rPr>
        <w:t> </w:t>
      </w:r>
    </w:p>
    <w:p w:rsidR="00A44E55" w:rsidRPr="00A44E55" w:rsidRDefault="00A44E55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A44E55">
        <w:rPr>
          <w:rStyle w:val="c6"/>
          <w:b/>
          <w:bCs/>
          <w:color w:val="7030A0"/>
          <w:sz w:val="28"/>
          <w:szCs w:val="28"/>
          <w:u w:val="single"/>
        </w:rPr>
        <w:t>Например</w:t>
      </w:r>
      <w:r w:rsidRPr="00A44E55">
        <w:rPr>
          <w:rStyle w:val="c1"/>
          <w:color w:val="7030A0"/>
          <w:sz w:val="28"/>
          <w:szCs w:val="28"/>
        </w:rPr>
        <w:t>,</w:t>
      </w:r>
      <w:r w:rsidRPr="00A44E55">
        <w:rPr>
          <w:rStyle w:val="c1"/>
          <w:color w:val="000000"/>
          <w:sz w:val="28"/>
          <w:szCs w:val="28"/>
        </w:rPr>
        <w:t> шоколад</w:t>
      </w:r>
      <w:r w:rsidR="00980763" w:rsidRPr="00A44E55">
        <w:rPr>
          <w:rStyle w:val="c1"/>
          <w:color w:val="000000"/>
          <w:sz w:val="28"/>
          <w:szCs w:val="28"/>
        </w:rPr>
        <w:t xml:space="preserve"> – его можно кушать, подарить, купить, растопить, угостить друга, испачкать руки. (Книга, лимон, карандаш, цветок)</w:t>
      </w:r>
    </w:p>
    <w:p w:rsid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A44E55">
        <w:rPr>
          <w:rStyle w:val="c3"/>
          <w:b/>
          <w:bCs/>
          <w:color w:val="FF0000"/>
          <w:sz w:val="28"/>
          <w:szCs w:val="28"/>
        </w:rPr>
        <w:t>«Подбери словечко»</w:t>
      </w:r>
      <w:r w:rsidR="00A44E55" w:rsidRPr="00A44E55">
        <w:rPr>
          <w:rStyle w:val="c1"/>
          <w:color w:val="FF0000"/>
          <w:sz w:val="28"/>
          <w:szCs w:val="28"/>
        </w:rPr>
        <w:t xml:space="preserve"> </w:t>
      </w:r>
      <w:r w:rsidRPr="00A44E55">
        <w:rPr>
          <w:rStyle w:val="c1"/>
          <w:color w:val="000000"/>
          <w:sz w:val="28"/>
          <w:szCs w:val="28"/>
        </w:rPr>
        <w:t xml:space="preserve">Необходимо предложить ребенку подобрать </w:t>
      </w:r>
      <w:proofErr w:type="gramStart"/>
      <w:r w:rsidRPr="00A44E55">
        <w:rPr>
          <w:rStyle w:val="c1"/>
          <w:color w:val="000000"/>
          <w:sz w:val="28"/>
          <w:szCs w:val="28"/>
        </w:rPr>
        <w:t>слова</w:t>
      </w:r>
      <w:proofErr w:type="gramEnd"/>
      <w:r w:rsidRPr="00A44E55">
        <w:rPr>
          <w:rStyle w:val="c1"/>
          <w:color w:val="000000"/>
          <w:sz w:val="28"/>
          <w:szCs w:val="28"/>
        </w:rPr>
        <w:t xml:space="preserve"> о чем можно сказать. </w:t>
      </w:r>
    </w:p>
    <w:p w:rsidR="00A44E55" w:rsidRP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A44E55">
        <w:rPr>
          <w:rStyle w:val="c6"/>
          <w:b/>
          <w:bCs/>
          <w:color w:val="7030A0"/>
          <w:sz w:val="28"/>
          <w:szCs w:val="28"/>
          <w:u w:val="single"/>
        </w:rPr>
        <w:t>Например</w:t>
      </w:r>
      <w:r w:rsidRPr="00A44E55">
        <w:rPr>
          <w:rStyle w:val="c1"/>
          <w:color w:val="7030A0"/>
          <w:sz w:val="28"/>
          <w:szCs w:val="28"/>
        </w:rPr>
        <w:t>,</w:t>
      </w:r>
      <w:r w:rsidRPr="00A44E55">
        <w:rPr>
          <w:rStyle w:val="c1"/>
          <w:color w:val="000000"/>
          <w:sz w:val="28"/>
          <w:szCs w:val="28"/>
        </w:rPr>
        <w:t xml:space="preserve"> свежий </w:t>
      </w:r>
      <w:r w:rsidR="00A44E55" w:rsidRPr="00A44E55">
        <w:rPr>
          <w:rStyle w:val="c1"/>
          <w:color w:val="000000"/>
          <w:sz w:val="28"/>
          <w:szCs w:val="28"/>
        </w:rPr>
        <w:t>- (</w:t>
      </w:r>
      <w:r w:rsidRPr="00A44E55">
        <w:rPr>
          <w:rStyle w:val="c1"/>
          <w:color w:val="000000"/>
          <w:sz w:val="28"/>
          <w:szCs w:val="28"/>
        </w:rPr>
        <w:t>воздух, огурец, хлеб, ветер), старый</w:t>
      </w:r>
      <w:r w:rsidR="00A44E55" w:rsidRPr="00A44E55">
        <w:rPr>
          <w:rStyle w:val="c1"/>
          <w:color w:val="000000"/>
          <w:sz w:val="28"/>
          <w:szCs w:val="28"/>
        </w:rPr>
        <w:t xml:space="preserve"> - (</w:t>
      </w:r>
      <w:r w:rsidRPr="00A44E55">
        <w:rPr>
          <w:rStyle w:val="c1"/>
          <w:color w:val="000000"/>
          <w:sz w:val="28"/>
          <w:szCs w:val="28"/>
        </w:rPr>
        <w:t>дом, пень, человек, ботинок), свежая</w:t>
      </w:r>
      <w:r w:rsidR="00A44E55" w:rsidRPr="00A44E55">
        <w:rPr>
          <w:rStyle w:val="c1"/>
          <w:color w:val="000000"/>
          <w:sz w:val="28"/>
          <w:szCs w:val="28"/>
        </w:rPr>
        <w:t xml:space="preserve"> </w:t>
      </w:r>
      <w:r w:rsidRPr="00A44E55">
        <w:rPr>
          <w:rStyle w:val="c1"/>
          <w:color w:val="000000"/>
          <w:sz w:val="28"/>
          <w:szCs w:val="28"/>
        </w:rPr>
        <w:t>-  (булочка, новость, газета, скатерть), старая</w:t>
      </w:r>
      <w:r w:rsidR="00A44E55" w:rsidRPr="00A44E55">
        <w:rPr>
          <w:rStyle w:val="c1"/>
          <w:color w:val="000000"/>
          <w:sz w:val="28"/>
          <w:szCs w:val="28"/>
        </w:rPr>
        <w:t xml:space="preserve"> </w:t>
      </w:r>
      <w:r w:rsidRPr="00A44E55">
        <w:rPr>
          <w:rStyle w:val="c1"/>
          <w:color w:val="000000"/>
          <w:sz w:val="28"/>
          <w:szCs w:val="28"/>
        </w:rPr>
        <w:t>- (мебель, сказка, книга, бабушка), свежее -  (молоко, мясо, варенье).</w:t>
      </w:r>
      <w:proofErr w:type="gramEnd"/>
    </w:p>
    <w:p w:rsid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/>
          <w:bCs/>
          <w:color w:val="000000"/>
          <w:sz w:val="28"/>
          <w:szCs w:val="28"/>
        </w:rPr>
      </w:pPr>
      <w:r w:rsidRPr="00A44E55">
        <w:rPr>
          <w:rStyle w:val="c3"/>
          <w:b/>
          <w:bCs/>
          <w:color w:val="FF0000"/>
          <w:sz w:val="28"/>
          <w:szCs w:val="28"/>
        </w:rPr>
        <w:t>«Мир животных»</w:t>
      </w:r>
      <w:r w:rsidR="00A44E55" w:rsidRPr="00A44E55">
        <w:rPr>
          <w:rStyle w:val="c1"/>
          <w:color w:val="FF0000"/>
          <w:sz w:val="28"/>
          <w:szCs w:val="28"/>
        </w:rPr>
        <w:t xml:space="preserve"> </w:t>
      </w:r>
      <w:r w:rsidRPr="00A44E55">
        <w:rPr>
          <w:rStyle w:val="c1"/>
          <w:color w:val="000000"/>
          <w:sz w:val="28"/>
          <w:szCs w:val="28"/>
        </w:rPr>
        <w:t>Необходимо назвать как можно больше животных, у которых есть указанная часть тела</w:t>
      </w:r>
      <w:r w:rsidRPr="00A44E55">
        <w:rPr>
          <w:rStyle w:val="c3"/>
          <w:b/>
          <w:bCs/>
          <w:color w:val="000000"/>
          <w:sz w:val="28"/>
          <w:szCs w:val="28"/>
        </w:rPr>
        <w:t>. </w:t>
      </w:r>
    </w:p>
    <w:p w:rsidR="00980763" w:rsidRP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A44E55">
        <w:rPr>
          <w:rStyle w:val="c6"/>
          <w:b/>
          <w:bCs/>
          <w:color w:val="7030A0"/>
          <w:sz w:val="28"/>
          <w:szCs w:val="28"/>
          <w:u w:val="single"/>
        </w:rPr>
        <w:t>Например</w:t>
      </w:r>
      <w:r w:rsidRPr="00A44E55">
        <w:rPr>
          <w:rStyle w:val="c1"/>
          <w:color w:val="7030A0"/>
          <w:sz w:val="28"/>
          <w:szCs w:val="28"/>
        </w:rPr>
        <w:t xml:space="preserve">, </w:t>
      </w:r>
      <w:r w:rsidRPr="00A44E55">
        <w:rPr>
          <w:rStyle w:val="c1"/>
          <w:color w:val="000000"/>
          <w:sz w:val="28"/>
          <w:szCs w:val="28"/>
        </w:rPr>
        <w:t>рога есть у - оленя, лося, коровы, барана; лапы,</w:t>
      </w:r>
    </w:p>
    <w:p w:rsidR="00A44E55" w:rsidRP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44E55">
        <w:rPr>
          <w:rStyle w:val="c1"/>
          <w:color w:val="000000"/>
          <w:sz w:val="28"/>
          <w:szCs w:val="28"/>
        </w:rPr>
        <w:t>копыта, перья, чешуя, крылья. Затем усложните задание, предложите назвать часть тела животного, ответив на вопрос: чей?</w:t>
      </w:r>
      <w:r w:rsidR="00A44E55" w:rsidRPr="00A44E55">
        <w:rPr>
          <w:rStyle w:val="c1"/>
          <w:color w:val="000000"/>
          <w:sz w:val="28"/>
          <w:szCs w:val="28"/>
        </w:rPr>
        <w:t xml:space="preserve"> </w:t>
      </w:r>
      <w:r w:rsidRPr="00A44E55">
        <w:rPr>
          <w:rStyle w:val="c1"/>
          <w:color w:val="000000"/>
          <w:sz w:val="28"/>
          <w:szCs w:val="28"/>
        </w:rPr>
        <w:t>чья?</w:t>
      </w:r>
      <w:r w:rsidR="00A44E55" w:rsidRPr="00A44E55">
        <w:rPr>
          <w:rStyle w:val="c1"/>
          <w:color w:val="000000"/>
          <w:sz w:val="28"/>
          <w:szCs w:val="28"/>
        </w:rPr>
        <w:t xml:space="preserve"> </w:t>
      </w:r>
      <w:r w:rsidRPr="00A44E55">
        <w:rPr>
          <w:rStyle w:val="c1"/>
          <w:color w:val="000000"/>
          <w:sz w:val="28"/>
          <w:szCs w:val="28"/>
        </w:rPr>
        <w:t>чьи? Например, рога коровы (чьи рога?) – коровьи.</w:t>
      </w:r>
    </w:p>
    <w:p w:rsidR="00A44E55" w:rsidRDefault="00A44E55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b/>
          <w:bCs/>
          <w:color w:val="FF0000"/>
          <w:sz w:val="28"/>
          <w:szCs w:val="28"/>
        </w:rPr>
      </w:pPr>
    </w:p>
    <w:p w:rsid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bookmarkStart w:id="0" w:name="_GoBack"/>
      <w:bookmarkEnd w:id="0"/>
      <w:r w:rsidRPr="00A44E55">
        <w:rPr>
          <w:rStyle w:val="c3"/>
          <w:b/>
          <w:bCs/>
          <w:color w:val="FF0000"/>
          <w:sz w:val="28"/>
          <w:szCs w:val="28"/>
        </w:rPr>
        <w:lastRenderedPageBreak/>
        <w:t>«Веселая фантазия»</w:t>
      </w:r>
      <w:r w:rsidR="00A44E55" w:rsidRPr="00A44E55">
        <w:rPr>
          <w:rStyle w:val="c1"/>
          <w:color w:val="FF0000"/>
          <w:sz w:val="28"/>
          <w:szCs w:val="28"/>
        </w:rPr>
        <w:t xml:space="preserve"> </w:t>
      </w:r>
      <w:r w:rsidRPr="00A44E55">
        <w:rPr>
          <w:rStyle w:val="c1"/>
          <w:color w:val="000000"/>
          <w:sz w:val="28"/>
          <w:szCs w:val="28"/>
        </w:rPr>
        <w:t>Взрослый называет пару существительных, не имеющих ни малейшей смысловой связи. </w:t>
      </w:r>
    </w:p>
    <w:p w:rsid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A44E55">
        <w:rPr>
          <w:rStyle w:val="c6"/>
          <w:b/>
          <w:bCs/>
          <w:color w:val="7030A0"/>
          <w:sz w:val="28"/>
          <w:szCs w:val="28"/>
          <w:u w:val="single"/>
        </w:rPr>
        <w:t>Например</w:t>
      </w:r>
      <w:r w:rsidRPr="00A44E55">
        <w:rPr>
          <w:rStyle w:val="c1"/>
          <w:color w:val="7030A0"/>
          <w:sz w:val="28"/>
          <w:szCs w:val="28"/>
        </w:rPr>
        <w:t xml:space="preserve">, </w:t>
      </w:r>
      <w:r w:rsidRPr="00A44E55">
        <w:rPr>
          <w:rStyle w:val="c1"/>
          <w:color w:val="000000"/>
          <w:sz w:val="28"/>
          <w:szCs w:val="28"/>
        </w:rPr>
        <w:t xml:space="preserve">крокодил и пирожное. </w:t>
      </w:r>
    </w:p>
    <w:p w:rsid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A44E55">
        <w:rPr>
          <w:rStyle w:val="c1"/>
          <w:color w:val="000000"/>
          <w:sz w:val="28"/>
          <w:szCs w:val="28"/>
        </w:rPr>
        <w:t>Ребенок должен составить предложение с этими двумя словами. </w:t>
      </w:r>
    </w:p>
    <w:p w:rsid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A44E55">
        <w:rPr>
          <w:rStyle w:val="c6"/>
          <w:b/>
          <w:bCs/>
          <w:color w:val="7030A0"/>
          <w:sz w:val="28"/>
          <w:szCs w:val="28"/>
          <w:u w:val="single"/>
        </w:rPr>
        <w:t>Например</w:t>
      </w:r>
      <w:r w:rsidRPr="00A44E55">
        <w:rPr>
          <w:rStyle w:val="c1"/>
          <w:color w:val="7030A0"/>
          <w:sz w:val="28"/>
          <w:szCs w:val="28"/>
        </w:rPr>
        <w:t xml:space="preserve">, </w:t>
      </w:r>
      <w:r w:rsidRPr="00A44E55">
        <w:rPr>
          <w:rStyle w:val="c1"/>
          <w:color w:val="000000"/>
          <w:sz w:val="28"/>
          <w:szCs w:val="28"/>
        </w:rPr>
        <w:t>крокодил съел пирожное.</w:t>
      </w:r>
    </w:p>
    <w:p w:rsidR="00980763" w:rsidRP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A44E55">
        <w:rPr>
          <w:rStyle w:val="c1"/>
          <w:color w:val="000000"/>
          <w:sz w:val="28"/>
          <w:szCs w:val="28"/>
        </w:rPr>
        <w:t xml:space="preserve">Лето самое подходящее время для того, чтобы накопить положительные эмоциональные ресурсы на весь год. Проводите больше времени на открытом воздухе в подвижных играх. Все они развивают координацию и скорость реакций, общую и мелкую моторику рук, а также речь. Продолжайте вместе с детьми, читать художественные произведения, сказки, детские журналы, пересказывать короткие сказки, рассказы, истории, придумывать свои сказки, рассказы, </w:t>
      </w:r>
      <w:r w:rsidR="00A44E55" w:rsidRPr="00A44E55">
        <w:rPr>
          <w:rStyle w:val="c1"/>
          <w:color w:val="000000"/>
          <w:sz w:val="28"/>
          <w:szCs w:val="28"/>
        </w:rPr>
        <w:t>небылицы, отгадывать</w:t>
      </w:r>
      <w:r w:rsidRPr="00A44E55">
        <w:rPr>
          <w:rStyle w:val="c1"/>
          <w:color w:val="000000"/>
          <w:sz w:val="28"/>
          <w:szCs w:val="28"/>
        </w:rPr>
        <w:t xml:space="preserve"> загадки, учить стихи. А в вечернее время беседуйте с ребенком о том, что произошло и запомнилось за этот день, это помогает развить память, речь и сплотить вас с ребенком.</w:t>
      </w:r>
    </w:p>
    <w:p w:rsidR="00980763" w:rsidRPr="00A44E55" w:rsidRDefault="00980763" w:rsidP="00A44E55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</w:p>
    <w:p w:rsidR="00980763" w:rsidRPr="00A44E55" w:rsidRDefault="00A44E55" w:rsidP="00A44E55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b/>
          <w:color w:val="000000"/>
          <w:sz w:val="28"/>
          <w:szCs w:val="28"/>
        </w:rPr>
      </w:pPr>
      <w:r w:rsidRPr="00A44E55">
        <w:rPr>
          <w:rStyle w:val="c1"/>
          <w:b/>
          <w:color w:val="000000"/>
          <w:sz w:val="28"/>
          <w:szCs w:val="28"/>
        </w:rPr>
        <w:t>Источник:</w:t>
      </w:r>
    </w:p>
    <w:p w:rsidR="0051524A" w:rsidRPr="002F4AD5" w:rsidRDefault="00980763" w:rsidP="00A44E5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AD5">
        <w:rPr>
          <w:rFonts w:ascii="Times New Roman" w:hAnsi="Times New Roman" w:cs="Times New Roman"/>
          <w:sz w:val="28"/>
          <w:szCs w:val="28"/>
        </w:rPr>
        <w:t>https://nsportal.ru/detskiy-sad/logopediya/2022/06/20/rekomendatsii-uchitelya-logopeda-roditelyam-na-letniy-period</w:t>
      </w:r>
    </w:p>
    <w:sectPr w:rsidR="0051524A" w:rsidRPr="002F4AD5" w:rsidSect="00980763">
      <w:pgSz w:w="11906" w:h="16838"/>
      <w:pgMar w:top="1134" w:right="991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05F7"/>
    <w:multiLevelType w:val="hybridMultilevel"/>
    <w:tmpl w:val="4950D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763"/>
    <w:rsid w:val="002F4AD5"/>
    <w:rsid w:val="003137A6"/>
    <w:rsid w:val="0051524A"/>
    <w:rsid w:val="00980763"/>
    <w:rsid w:val="00A44E55"/>
    <w:rsid w:val="00E1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8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0763"/>
  </w:style>
  <w:style w:type="character" w:customStyle="1" w:styleId="c1">
    <w:name w:val="c1"/>
    <w:basedOn w:val="a0"/>
    <w:rsid w:val="00980763"/>
  </w:style>
  <w:style w:type="character" w:customStyle="1" w:styleId="c6">
    <w:name w:val="c6"/>
    <w:basedOn w:val="a0"/>
    <w:rsid w:val="00980763"/>
  </w:style>
  <w:style w:type="paragraph" w:customStyle="1" w:styleId="c0">
    <w:name w:val="c0"/>
    <w:basedOn w:val="a"/>
    <w:rsid w:val="0098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44E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User</cp:lastModifiedBy>
  <cp:revision>4</cp:revision>
  <dcterms:created xsi:type="dcterms:W3CDTF">2024-06-14T11:23:00Z</dcterms:created>
  <dcterms:modified xsi:type="dcterms:W3CDTF">2024-06-18T10:54:00Z</dcterms:modified>
</cp:coreProperties>
</file>