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B3" w:rsidRPr="00BF2D1F" w:rsidRDefault="00F85EB3" w:rsidP="00F85EB3">
      <w:pPr>
        <w:spacing w:after="0" w:line="570" w:lineRule="atLeast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32"/>
          <w:szCs w:val="32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F2D1F">
        <w:rPr>
          <w:rFonts w:ascii="Times New Roman" w:eastAsia="Times New Roman" w:hAnsi="Times New Roman" w:cs="Times New Roman"/>
          <w:b/>
          <w:color w:val="00B050"/>
          <w:kern w:val="36"/>
          <w:sz w:val="32"/>
          <w:szCs w:val="32"/>
          <w:lang w:eastAsia="ru-RU"/>
        </w:rPr>
        <w:t>Консультация для родителей</w:t>
      </w:r>
    </w:p>
    <w:p w:rsidR="00F85EB3" w:rsidRPr="00047A55" w:rsidRDefault="00F85EB3" w:rsidP="00F85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047A55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«Скоро лето, подвижные игры и упражнения с детьми</w:t>
      </w:r>
      <w:r w:rsidR="00047A55" w:rsidRPr="00047A55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   </w:t>
      </w:r>
      <w:r w:rsidRPr="00047A55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 на природе в летний период»</w:t>
      </w:r>
    </w:p>
    <w:p w:rsidR="00F85EB3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 – удивительная пора, когда целый день</w:t>
      </w:r>
      <w:r w:rsidRPr="00A64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гулять на свежем воздухе. Во многих семьях существует традиция – по выходным выезжать за город, в лес, в парк, к водоему. Такие поездки очень полезны и познавательны. Для взрослых важно наполнить их развлечениями, увлекательными занятиями, сделать максимально разнообразными для детей.</w:t>
      </w:r>
      <w:r w:rsidRPr="00A64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 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F85EB3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 и упражнений, которые вы можете использовать с детьми во время летнего отдыха.</w:t>
      </w:r>
    </w:p>
    <w:p w:rsidR="00043DE4" w:rsidRPr="00A64555" w:rsidRDefault="00043DE4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DE4" w:rsidRPr="00047A55" w:rsidRDefault="00F85EB3" w:rsidP="00043DE4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047A5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«Игры с мячом на отдыхе в летний период»</w:t>
      </w:r>
    </w:p>
    <w:p w:rsidR="00043DE4" w:rsidRDefault="00043DE4" w:rsidP="00043D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-368935</wp:posOffset>
            </wp:positionH>
            <wp:positionV relativeFrom="paragraph">
              <wp:posOffset>202565</wp:posOffset>
            </wp:positionV>
            <wp:extent cx="2431415" cy="1619885"/>
            <wp:effectExtent l="0" t="0" r="6985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DE4" w:rsidRPr="00043DE4" w:rsidRDefault="00043DE4" w:rsidP="00043D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371725" cy="1572895"/>
            <wp:effectExtent l="0" t="0" r="9525" b="8255"/>
            <wp:docPr id="5" name="Рисунок 5" descr="https://avatars.mds.yandex.net/i?id=6ccf564daa082318e5ec9ddf8c418ad29314cc95-100718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6ccf564daa082318e5ec9ddf8c418ad29314cc95-100718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049" cy="160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DE4" w:rsidRDefault="00043DE4" w:rsidP="00043D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</w:p>
    <w:p w:rsidR="00043DE4" w:rsidRDefault="00043DE4" w:rsidP="00043D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</w:p>
    <w:p w:rsidR="00043DE4" w:rsidRPr="00043DE4" w:rsidRDefault="00043DE4" w:rsidP="00043D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DE4" w:rsidRPr="00F85EB3" w:rsidRDefault="00043DE4" w:rsidP="00043DE4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lastRenderedPageBreak/>
        <w:br w:type="textWrapping" w:clear="all"/>
      </w:r>
    </w:p>
    <w:p w:rsidR="00F85EB3" w:rsidRPr="00F85EB3" w:rsidRDefault="00F85EB3" w:rsidP="00F85EB3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F85EB3">
        <w:rPr>
          <w:rFonts w:ascii="Times New Roman" w:eastAsia="Times New Roman" w:hAnsi="Times New Roman" w:cs="Times New Roman"/>
          <w:b/>
          <w:bCs/>
          <w:iCs/>
          <w:color w:val="538135" w:themeColor="accent6" w:themeShade="BF"/>
          <w:sz w:val="28"/>
          <w:szCs w:val="28"/>
          <w:lang w:eastAsia="ru-RU"/>
        </w:rPr>
        <w:t>«Съедобное – несъедобное»</w:t>
      </w: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F85EB3" w:rsidRPr="00F85EB3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F85EB3">
        <w:rPr>
          <w:rFonts w:ascii="Times New Roman" w:eastAsia="Times New Roman" w:hAnsi="Times New Roman" w:cs="Times New Roman"/>
          <w:b/>
          <w:bCs/>
          <w:iCs/>
          <w:color w:val="538135" w:themeColor="accent6" w:themeShade="BF"/>
          <w:sz w:val="28"/>
          <w:szCs w:val="28"/>
          <w:lang w:eastAsia="ru-RU"/>
        </w:rPr>
        <w:t>«Назови животное»</w:t>
      </w:r>
    </w:p>
    <w:p w:rsidR="00F85EB3" w:rsidRPr="00FE0AD4" w:rsidRDefault="00F85EB3" w:rsidP="00FE0AD4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</w:t>
      </w:r>
      <w:r w:rsidR="00FE0AD4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ебенка.</w:t>
      </w:r>
    </w:p>
    <w:p w:rsidR="00F85EB3" w:rsidRPr="00F85EB3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F85EB3">
        <w:rPr>
          <w:rFonts w:ascii="Times New Roman" w:eastAsia="Times New Roman" w:hAnsi="Times New Roman" w:cs="Times New Roman"/>
          <w:b/>
          <w:bCs/>
          <w:iCs/>
          <w:color w:val="538135" w:themeColor="accent6" w:themeShade="BF"/>
          <w:sz w:val="28"/>
          <w:szCs w:val="28"/>
          <w:lang w:eastAsia="ru-RU"/>
        </w:rPr>
        <w:t>«Догони мяч»</w:t>
      </w:r>
    </w:p>
    <w:p w:rsidR="00F85EB3" w:rsidRPr="00A64555" w:rsidRDefault="00F85EB3" w:rsidP="00FE0AD4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F85EB3" w:rsidRPr="00F85EB3" w:rsidRDefault="00F85EB3" w:rsidP="00F85EB3">
      <w:pPr>
        <w:spacing w:before="79"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F85EB3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val="en-US" w:eastAsia="ru-RU"/>
        </w:rPr>
        <w:t> </w:t>
      </w:r>
      <w:r w:rsidRPr="00F85EB3">
        <w:rPr>
          <w:rFonts w:ascii="Times New Roman" w:eastAsia="Times New Roman" w:hAnsi="Times New Roman" w:cs="Times New Roman"/>
          <w:b/>
          <w:bCs/>
          <w:iCs/>
          <w:color w:val="538135" w:themeColor="accent6" w:themeShade="BF"/>
          <w:sz w:val="28"/>
          <w:szCs w:val="28"/>
          <w:lang w:eastAsia="ru-RU"/>
        </w:rPr>
        <w:t xml:space="preserve"> «Вышибалы»</w:t>
      </w:r>
    </w:p>
    <w:p w:rsidR="00F85EB3" w:rsidRPr="00FE0AD4" w:rsidRDefault="00F85EB3" w:rsidP="00FE0AD4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F85EB3" w:rsidRPr="00047A55" w:rsidRDefault="00F85EB3" w:rsidP="00F85EB3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47A55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На полянке можно поиграть и поупражняться, используя элементы бега, прыжки, лазание.</w:t>
      </w:r>
    </w:p>
    <w:p w:rsidR="00F85EB3" w:rsidRPr="00A64555" w:rsidRDefault="00F85EB3" w:rsidP="00F85EB3">
      <w:pPr>
        <w:numPr>
          <w:ilvl w:val="0"/>
          <w:numId w:val="1"/>
        </w:num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побегать друг за другом между деревьями «змейкой»;</w:t>
      </w:r>
    </w:p>
    <w:p w:rsidR="00F85EB3" w:rsidRPr="00A64555" w:rsidRDefault="00F85EB3" w:rsidP="00F85EB3">
      <w:pPr>
        <w:numPr>
          <w:ilvl w:val="0"/>
          <w:numId w:val="1"/>
        </w:num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тропинке бежать быстро и очень тихо, чтобы не было слышно хруста веток под ногами;</w:t>
      </w:r>
    </w:p>
    <w:p w:rsidR="00F85EB3" w:rsidRPr="00A64555" w:rsidRDefault="00F85EB3" w:rsidP="00F85EB3">
      <w:pPr>
        <w:numPr>
          <w:ilvl w:val="0"/>
          <w:numId w:val="1"/>
        </w:num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пробежать или проползти под низко растущими ветками деревьев, стараясь не задеть их;</w:t>
      </w:r>
    </w:p>
    <w:p w:rsidR="00F85EB3" w:rsidRPr="00A64555" w:rsidRDefault="00F85EB3" w:rsidP="00F85EB3">
      <w:pPr>
        <w:numPr>
          <w:ilvl w:val="0"/>
          <w:numId w:val="1"/>
        </w:num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побегать между деревьями в различных направлениях;</w:t>
      </w:r>
    </w:p>
    <w:p w:rsidR="00F85EB3" w:rsidRDefault="00F85EB3" w:rsidP="00F85EB3">
      <w:pPr>
        <w:numPr>
          <w:ilvl w:val="0"/>
          <w:numId w:val="1"/>
        </w:num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побегать или попрыгать по горке вверх и вниз.</w:t>
      </w:r>
    </w:p>
    <w:p w:rsidR="00043DE4" w:rsidRPr="00A64555" w:rsidRDefault="00043DE4" w:rsidP="00F85EB3">
      <w:pPr>
        <w:numPr>
          <w:ilvl w:val="0"/>
          <w:numId w:val="1"/>
        </w:num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EB3" w:rsidRDefault="00043DE4" w:rsidP="00043DE4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32393" cy="1754928"/>
            <wp:effectExtent l="0" t="0" r="0" b="0"/>
            <wp:docPr id="1" name="Рисунок 1" descr="https://avatars.mds.yandex.net/i?id=6784c9dcd1b583a730349232cb1f0e679010d83a-91510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784c9dcd1b583a730349232cb1f0e679010d83a-91510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940" cy="176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DE4" w:rsidRPr="00A64555" w:rsidRDefault="00043DE4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5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Хорошее упражнение на равновесие</w:t>
      </w:r>
      <w:r w:rsidRPr="00F85EB3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val="en-US" w:eastAsia="ru-RU"/>
        </w:rPr>
        <w:t> </w:t>
      </w: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ходьба по стволу поваленного дерева, переход через неглубокую и неширокую канаву по узкому мосту, </w:t>
      </w: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дощечке. Там, где есть валуны, крупные камни, интересно поупражняться в перешагивании с камня на камень.</w:t>
      </w:r>
    </w:p>
    <w:p w:rsidR="00F85EB3" w:rsidRPr="00F85EB3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F85EB3">
        <w:rPr>
          <w:rFonts w:ascii="Times New Roman" w:eastAsia="Times New Roman" w:hAnsi="Times New Roman" w:cs="Times New Roman"/>
          <w:b/>
          <w:bCs/>
          <w:iCs/>
          <w:color w:val="538135" w:themeColor="accent6" w:themeShade="BF"/>
          <w:sz w:val="28"/>
          <w:szCs w:val="28"/>
          <w:lang w:eastAsia="ru-RU"/>
        </w:rPr>
        <w:t>Игра «Пятнашки (догонялки) на камнях»</w:t>
      </w: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местности правила можно подкорректировать. Например, если бегать между расположенными далеко друг от друга камнями, то спастись можно, встав на них. Вариант игры – нельзя пятнать того, кто стоит на камне на одной ноге …</w:t>
      </w: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Такую игру проводят и там, где много пней различного диаметра. Спасешься </w:t>
      </w:r>
      <w:proofErr w:type="gramStart"/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пятнашки</w:t>
      </w:r>
      <w:proofErr w:type="gramEnd"/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если запрыгнешь на пень одной или двумя ногами.</w:t>
      </w:r>
    </w:p>
    <w:p w:rsidR="00F85EB3" w:rsidRDefault="00043DE4" w:rsidP="00F85EB3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bCs/>
          <w:iCs/>
          <w:color w:val="538135" w:themeColor="accent6" w:themeShade="B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3200" cy="1828800"/>
            <wp:effectExtent l="0" t="0" r="0" b="0"/>
            <wp:docPr id="4" name="Рисунок 4" descr="https://avatars.mds.yandex.net/i?id=b53fb994530e4e5826f36911f560d6659ce73a06-1215435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b53fb994530e4e5826f36911f560d6659ce73a06-1215435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364" cy="183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B3" w:rsidRPr="00047A55" w:rsidRDefault="00F85EB3" w:rsidP="00F85EB3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7A5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На прогулке можно поупражняться в метании на дальность и в метании в цель</w:t>
      </w: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материал для этого</w:t>
      </w:r>
      <w:r w:rsidRPr="00A64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еловые и сосновые шишки, мелкие камешки с берега реки или озера. Упражнения на метание на дальность удобно проводить в виде соревнования «Кто дальше бросит».</w:t>
      </w:r>
      <w:r w:rsidRPr="00A64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Круги на воде помогут выявить победителя.</w:t>
      </w: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в цель интересно отрабатывать, бросая шишки в определенное пространство между ветками деревьев, в пустое дупло, в ведро или корзину. В водоеме можно расположить «эскадру кораблей» из бумаги или сосновой коры, которую можно атаковать с расстояния 1-2 м шишками и камешками. После игр все корабли, шишки нужно обязательно убрать, чтобы не загрязнять водоем.</w:t>
      </w:r>
    </w:p>
    <w:p w:rsidR="00F85EB3" w:rsidRPr="00F85EB3" w:rsidRDefault="00F85EB3" w:rsidP="00F85EB3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F85EB3">
        <w:rPr>
          <w:rFonts w:ascii="Times New Roman" w:eastAsia="Times New Roman" w:hAnsi="Times New Roman" w:cs="Times New Roman"/>
          <w:b/>
          <w:bCs/>
          <w:iCs/>
          <w:color w:val="538135" w:themeColor="accent6" w:themeShade="BF"/>
          <w:sz w:val="28"/>
          <w:szCs w:val="28"/>
          <w:lang w:eastAsia="ru-RU"/>
        </w:rPr>
        <w:t>«Сбей шишки»</w:t>
      </w:r>
    </w:p>
    <w:p w:rsidR="00F85EB3" w:rsidRPr="00A64555" w:rsidRDefault="00F85EB3" w:rsidP="00F85EB3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пне горкой раскладываются 6 – 9 шишек (желудей) Участники игры должны постараться шишкой сбить эти предметы. Выигрывает тот, кто сделает это, используя меньше бросков.</w:t>
      </w:r>
    </w:p>
    <w:p w:rsidR="00F85EB3" w:rsidRPr="00F85EB3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F85EB3">
        <w:rPr>
          <w:rFonts w:ascii="Times New Roman" w:eastAsia="Times New Roman" w:hAnsi="Times New Roman" w:cs="Times New Roman"/>
          <w:b/>
          <w:bCs/>
          <w:iCs/>
          <w:color w:val="538135" w:themeColor="accent6" w:themeShade="BF"/>
          <w:sz w:val="28"/>
          <w:szCs w:val="28"/>
          <w:lang w:eastAsia="ru-RU"/>
        </w:rPr>
        <w:t>«Заполни ямку»</w:t>
      </w: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небольшую ямку забрасывают шишки до тех пор, пока ямка не заполнится.</w:t>
      </w:r>
    </w:p>
    <w:p w:rsidR="00F85EB3" w:rsidRPr="00F85EB3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F85EB3">
        <w:rPr>
          <w:rFonts w:ascii="Times New Roman" w:eastAsia="Times New Roman" w:hAnsi="Times New Roman" w:cs="Times New Roman"/>
          <w:b/>
          <w:bCs/>
          <w:iCs/>
          <w:color w:val="538135" w:themeColor="accent6" w:themeShade="BF"/>
          <w:sz w:val="28"/>
          <w:szCs w:val="28"/>
          <w:lang w:eastAsia="ru-RU"/>
        </w:rPr>
        <w:t>«Палочка – выручалочка»</w:t>
      </w:r>
    </w:p>
    <w:p w:rsidR="00F85EB3" w:rsidRPr="00A64555" w:rsidRDefault="00F85EB3" w:rsidP="00F85EB3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Посередине небольшой лесной полянки втыкают в землю палочку. Около нее стоит водящий с закрытыми глазами и короткой палочкой в руках. Он громко и медленно считает до 10, а в это время остальные ребята разбегаются и прячутся. Закончив считать, водящий открывает глаза, стучит по палочке-выручалочке со словами:</w:t>
      </w:r>
    </w:p>
    <w:p w:rsidR="00F85EB3" w:rsidRPr="00A64555" w:rsidRDefault="00F85EB3" w:rsidP="00F85EB3">
      <w:pPr>
        <w:numPr>
          <w:ilvl w:val="0"/>
          <w:numId w:val="2"/>
        </w:num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Палочка пришла – никого не нашла!</w:t>
      </w: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детей. Заметив кого-нибудь, громко произносит:</w:t>
      </w:r>
    </w:p>
    <w:p w:rsidR="00F85EB3" w:rsidRPr="00A64555" w:rsidRDefault="00F85EB3" w:rsidP="00F85EB3">
      <w:pPr>
        <w:numPr>
          <w:ilvl w:val="0"/>
          <w:numId w:val="3"/>
        </w:num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Палочка – выручалочка… (имя) нашла и бежит к палке, воткнутой в землю.</w:t>
      </w: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Найденный ребенок тоже бежит к палке,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стараясь обогнать водящего, первым дотронуться до палки и крикнуть:</w:t>
      </w:r>
    </w:p>
    <w:p w:rsidR="00F85EB3" w:rsidRPr="00A64555" w:rsidRDefault="00F85EB3" w:rsidP="00F85EB3">
      <w:pPr>
        <w:numPr>
          <w:ilvl w:val="0"/>
          <w:numId w:val="4"/>
        </w:num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Палочка – выручалочка, выручи меня!</w:t>
      </w: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успевает первым, остается в игре. Если не успевает – выбывает из игры. А последний игрок может незаметно подбежать к палочке –выручалочке и сказать:</w:t>
      </w:r>
    </w:p>
    <w:p w:rsidR="00F85EB3" w:rsidRPr="00A64555" w:rsidRDefault="00F85EB3" w:rsidP="00F85EB3">
      <w:pPr>
        <w:numPr>
          <w:ilvl w:val="0"/>
          <w:numId w:val="5"/>
        </w:num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Палочка – выручалочка. Выручи всех!</w:t>
      </w: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все выбывшие из игры возвращаются в игру и считаются вырученными.</w:t>
      </w:r>
    </w:p>
    <w:p w:rsidR="00F85EB3" w:rsidRPr="00F85EB3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F85EB3">
        <w:rPr>
          <w:rFonts w:ascii="Times New Roman" w:eastAsia="Times New Roman" w:hAnsi="Times New Roman" w:cs="Times New Roman"/>
          <w:b/>
          <w:bCs/>
          <w:iCs/>
          <w:color w:val="538135" w:themeColor="accent6" w:themeShade="BF"/>
          <w:sz w:val="28"/>
          <w:szCs w:val="28"/>
          <w:lang w:eastAsia="ru-RU"/>
        </w:rPr>
        <w:t>«Кто быстрее добежит»</w:t>
      </w: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сигналу бегут до указанного места (дерево, пень, куст). Выигрывает тот, кто первым выполнит задание. Игра повторяется 2 – 3 раза.</w:t>
      </w:r>
    </w:p>
    <w:p w:rsidR="00F85EB3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85EB3" w:rsidRPr="00047A55" w:rsidRDefault="00F85EB3" w:rsidP="00F85EB3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7A5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Игровые упражнения с прыжками</w:t>
      </w: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Спрыгнуть с поваленного дерева.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Подпрыгивать на одной или двух ногах, продвигаясь вперед от дерева к</w:t>
      </w:r>
      <w:r w:rsidRPr="00A64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дереву, вокруг куста, перепрыгивать через кучи шишек.</w:t>
      </w:r>
    </w:p>
    <w:p w:rsidR="00F85EB3" w:rsidRPr="00A64555" w:rsidRDefault="00F85EB3" w:rsidP="00F85EB3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Познакомьте детей с русскими народными играми: «Горелки», «Чехарда». Вспомните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F85EB3" w:rsidRPr="00A64555" w:rsidRDefault="00043DE4" w:rsidP="00043DE4">
      <w:pPr>
        <w:spacing w:before="79" w:after="24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9247" cy="2302827"/>
            <wp:effectExtent l="0" t="0" r="6985" b="254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590" cy="230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B3" w:rsidRPr="00FE0AD4" w:rsidRDefault="00F85EB3" w:rsidP="00F85EB3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FE0AD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Выезжая на прогулку не забудьте про игры с детьми!</w:t>
      </w:r>
    </w:p>
    <w:p w:rsidR="00F85EB3" w:rsidRPr="00FE0AD4" w:rsidRDefault="00F85EB3" w:rsidP="00FE0AD4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FE0AD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В игре ребенок развивается, как личность!</w:t>
      </w:r>
      <w:bookmarkStart w:id="0" w:name="_GoBack"/>
      <w:bookmarkEnd w:id="0"/>
    </w:p>
    <w:p w:rsidR="00F85EB3" w:rsidRPr="00BE3EBF" w:rsidRDefault="00F85EB3" w:rsidP="00F85E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85EB3" w:rsidRPr="00F85EB3" w:rsidRDefault="00F85EB3" w:rsidP="00F85EB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5EB3">
        <w:rPr>
          <w:rFonts w:ascii="Times New Roman" w:hAnsi="Times New Roman" w:cs="Times New Roman"/>
          <w:i/>
          <w:sz w:val="24"/>
          <w:szCs w:val="24"/>
        </w:rPr>
        <w:t>Подготовила инструктор по       физической культуре  Платова А.Г</w:t>
      </w:r>
      <w:r w:rsidRPr="00F85EB3">
        <w:rPr>
          <w:rFonts w:ascii="Times New Roman" w:hAnsi="Times New Roman" w:cs="Times New Roman"/>
          <w:sz w:val="24"/>
          <w:szCs w:val="24"/>
        </w:rPr>
        <w:t>.</w:t>
      </w:r>
    </w:p>
    <w:p w:rsidR="00F85EB3" w:rsidRPr="00F85EB3" w:rsidRDefault="00F85EB3" w:rsidP="00F85EB3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F85EB3">
        <w:rPr>
          <w:rFonts w:ascii="Times New Roman" w:hAnsi="Times New Roman" w:cs="Times New Roman"/>
        </w:rPr>
        <w:t>Источник:</w:t>
      </w:r>
    </w:p>
    <w:p w:rsidR="00F85EB3" w:rsidRPr="00F85EB3" w:rsidRDefault="00313966" w:rsidP="00F85EB3">
      <w:pPr>
        <w:numPr>
          <w:ilvl w:val="0"/>
          <w:numId w:val="6"/>
        </w:numPr>
        <w:spacing w:after="160" w:line="256" w:lineRule="auto"/>
        <w:jc w:val="right"/>
        <w:rPr>
          <w:rFonts w:ascii="Times New Roman" w:hAnsi="Times New Roman" w:cs="Times New Roman"/>
        </w:rPr>
      </w:pPr>
      <w:hyperlink r:id="rId10" w:history="1">
        <w:r w:rsidR="00F85EB3" w:rsidRPr="00F85EB3">
          <w:rPr>
            <w:rFonts w:ascii="Times New Roman" w:hAnsi="Times New Roman" w:cs="Times New Roman"/>
            <w:color w:val="0000FF"/>
            <w:u w:val="single"/>
            <w:lang w:val="en-US"/>
          </w:rPr>
          <w:t>https</w:t>
        </w:r>
      </w:hyperlink>
      <w:hyperlink r:id="rId11" w:history="1">
        <w:proofErr w:type="gramStart"/>
        <w:r w:rsidR="00F85EB3" w:rsidRPr="00F85EB3">
          <w:rPr>
            <w:rFonts w:ascii="Times New Roman" w:hAnsi="Times New Roman" w:cs="Times New Roman"/>
            <w:color w:val="0000FF"/>
            <w:u w:val="single"/>
          </w:rPr>
          <w:t>:/</w:t>
        </w:r>
        <w:proofErr w:type="gramEnd"/>
        <w:r w:rsidR="00F85EB3" w:rsidRPr="00F85EB3">
          <w:rPr>
            <w:rFonts w:ascii="Times New Roman" w:hAnsi="Times New Roman" w:cs="Times New Roman"/>
            <w:color w:val="0000FF"/>
            <w:u w:val="single"/>
          </w:rPr>
          <w:t>/</w:t>
        </w:r>
      </w:hyperlink>
      <w:hyperlink r:id="rId12" w:history="1">
        <w:r w:rsidR="00F85EB3" w:rsidRPr="00F85EB3">
          <w:rPr>
            <w:rFonts w:ascii="Times New Roman" w:hAnsi="Times New Roman" w:cs="Times New Roman"/>
            <w:color w:val="0000FF"/>
            <w:u w:val="single"/>
            <w:lang w:val="en-US"/>
          </w:rPr>
          <w:t>ped</w:t>
        </w:r>
      </w:hyperlink>
      <w:hyperlink r:id="rId13" w:history="1">
        <w:r w:rsidR="00F85EB3" w:rsidRPr="00F85EB3">
          <w:rPr>
            <w:rFonts w:ascii="Times New Roman" w:hAnsi="Times New Roman" w:cs="Times New Roman"/>
            <w:color w:val="0000FF"/>
            <w:u w:val="single"/>
          </w:rPr>
          <w:t>-</w:t>
        </w:r>
      </w:hyperlink>
      <w:hyperlink r:id="rId14" w:history="1">
        <w:r w:rsidR="00F85EB3" w:rsidRPr="00F85EB3">
          <w:rPr>
            <w:rFonts w:ascii="Times New Roman" w:hAnsi="Times New Roman" w:cs="Times New Roman"/>
            <w:color w:val="0000FF"/>
            <w:u w:val="single"/>
            <w:lang w:val="en-US"/>
          </w:rPr>
          <w:t>kopilka</w:t>
        </w:r>
      </w:hyperlink>
      <w:hyperlink r:id="rId15" w:history="1">
        <w:r w:rsidR="00F85EB3" w:rsidRPr="00F85EB3">
          <w:rPr>
            <w:rFonts w:ascii="Times New Roman" w:hAnsi="Times New Roman" w:cs="Times New Roman"/>
            <w:color w:val="0000FF"/>
            <w:u w:val="single"/>
          </w:rPr>
          <w:t>.</w:t>
        </w:r>
      </w:hyperlink>
      <w:hyperlink r:id="rId16" w:history="1">
        <w:proofErr w:type="gramStart"/>
        <w:r w:rsidR="00F85EB3" w:rsidRPr="00F85EB3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gramEnd"/>
      </w:hyperlink>
      <w:hyperlink r:id="rId17" w:history="1">
        <w:r w:rsidR="00F85EB3" w:rsidRPr="00F85EB3">
          <w:rPr>
            <w:rFonts w:ascii="Times New Roman" w:hAnsi="Times New Roman" w:cs="Times New Roman"/>
            <w:color w:val="0000FF"/>
            <w:u w:val="single"/>
          </w:rPr>
          <w:t>/</w:t>
        </w:r>
      </w:hyperlink>
      <w:r w:rsidR="00F85EB3" w:rsidRPr="00F85EB3">
        <w:rPr>
          <w:rFonts w:ascii="Times New Roman" w:hAnsi="Times New Roman" w:cs="Times New Roman"/>
        </w:rPr>
        <w:t xml:space="preserve">; тема: «Прогулки </w:t>
      </w:r>
      <w:r w:rsidR="00F85EB3">
        <w:rPr>
          <w:rFonts w:ascii="Times New Roman" w:hAnsi="Times New Roman" w:cs="Times New Roman"/>
        </w:rPr>
        <w:t xml:space="preserve">всей семьей </w:t>
      </w:r>
      <w:r w:rsidR="00F85EB3" w:rsidRPr="00F85EB3">
        <w:rPr>
          <w:rFonts w:ascii="Times New Roman" w:hAnsi="Times New Roman" w:cs="Times New Roman"/>
        </w:rPr>
        <w:t>с пользой для здоровья.».</w:t>
      </w:r>
    </w:p>
    <w:p w:rsidR="00F85EB3" w:rsidRPr="00F85EB3" w:rsidRDefault="00313966" w:rsidP="00F85EB3">
      <w:pPr>
        <w:numPr>
          <w:ilvl w:val="0"/>
          <w:numId w:val="6"/>
        </w:numPr>
        <w:spacing w:after="160" w:line="256" w:lineRule="auto"/>
        <w:contextualSpacing/>
        <w:jc w:val="right"/>
      </w:pPr>
      <w:hyperlink r:id="rId18" w:history="1">
        <w:r w:rsidR="00F85EB3" w:rsidRPr="00F85EB3">
          <w:rPr>
            <w:rFonts w:ascii="Times New Roman" w:hAnsi="Times New Roman" w:cs="Times New Roman"/>
            <w:color w:val="0000FF"/>
            <w:u w:val="single"/>
            <w:lang w:val="en-US"/>
          </w:rPr>
          <w:t>https</w:t>
        </w:r>
        <w:r w:rsidR="00F85EB3" w:rsidRPr="00F85EB3">
          <w:rPr>
            <w:rFonts w:ascii="Times New Roman" w:hAnsi="Times New Roman" w:cs="Times New Roman"/>
            <w:color w:val="0000FF"/>
            <w:u w:val="single"/>
          </w:rPr>
          <w:t>://</w:t>
        </w:r>
        <w:proofErr w:type="spellStart"/>
        <w:r w:rsidR="00F85EB3" w:rsidRPr="00F85EB3">
          <w:rPr>
            <w:rFonts w:ascii="Times New Roman" w:hAnsi="Times New Roman" w:cs="Times New Roman"/>
            <w:color w:val="0000FF"/>
            <w:u w:val="single"/>
            <w:lang w:val="en-US"/>
          </w:rPr>
          <w:t>nsportal</w:t>
        </w:r>
        <w:proofErr w:type="spellEnd"/>
        <w:r w:rsidR="00F85EB3" w:rsidRPr="00F85EB3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="00F85EB3" w:rsidRPr="00F85EB3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  <w:r w:rsidR="00F85EB3" w:rsidRPr="00F85EB3">
          <w:rPr>
            <w:rFonts w:ascii="Times New Roman" w:hAnsi="Times New Roman" w:cs="Times New Roman"/>
            <w:color w:val="0000FF"/>
            <w:u w:val="single"/>
          </w:rPr>
          <w:t>/</w:t>
        </w:r>
        <w:proofErr w:type="spellStart"/>
        <w:r w:rsidR="00F85EB3" w:rsidRPr="00F85EB3">
          <w:rPr>
            <w:rFonts w:ascii="Times New Roman" w:hAnsi="Times New Roman" w:cs="Times New Roman"/>
            <w:color w:val="0000FF"/>
            <w:u w:val="single"/>
            <w:lang w:val="en-US"/>
          </w:rPr>
          <w:t>detsskii</w:t>
        </w:r>
        <w:proofErr w:type="spellEnd"/>
        <w:r w:rsidR="00F85EB3" w:rsidRPr="00F85EB3">
          <w:rPr>
            <w:rFonts w:ascii="Times New Roman" w:hAnsi="Times New Roman" w:cs="Times New Roman"/>
            <w:color w:val="0000FF"/>
            <w:u w:val="single"/>
          </w:rPr>
          <w:t>-</w:t>
        </w:r>
        <w:r w:rsidR="00F85EB3" w:rsidRPr="00F85EB3">
          <w:rPr>
            <w:rFonts w:ascii="Times New Roman" w:hAnsi="Times New Roman" w:cs="Times New Roman"/>
            <w:color w:val="0000FF"/>
            <w:u w:val="single"/>
            <w:lang w:val="en-US"/>
          </w:rPr>
          <w:t>sad</w:t>
        </w:r>
        <w:r w:rsidR="00F85EB3" w:rsidRPr="00F85EB3">
          <w:rPr>
            <w:rFonts w:ascii="Times New Roman" w:hAnsi="Times New Roman" w:cs="Times New Roman"/>
            <w:color w:val="0000FF"/>
            <w:u w:val="single"/>
          </w:rPr>
          <w:t>/</w:t>
        </w:r>
        <w:proofErr w:type="spellStart"/>
        <w:r w:rsidR="00F85EB3" w:rsidRPr="00F85EB3">
          <w:rPr>
            <w:rFonts w:ascii="Times New Roman" w:hAnsi="Times New Roman" w:cs="Times New Roman"/>
            <w:color w:val="0000FF"/>
            <w:u w:val="single"/>
            <w:lang w:val="en-US"/>
          </w:rPr>
          <w:t>vospitate</w:t>
        </w:r>
        <w:proofErr w:type="spellEnd"/>
      </w:hyperlink>
      <w:r w:rsidR="00F85EB3" w:rsidRPr="00F85EB3">
        <w:rPr>
          <w:rFonts w:ascii="Times New Roman" w:hAnsi="Times New Roman" w:cs="Times New Roman"/>
        </w:rPr>
        <w:t>; тема: «Двигаемся, развиваемся»</w:t>
      </w:r>
    </w:p>
    <w:p w:rsidR="00867CC9" w:rsidRDefault="00F85EB3" w:rsidP="00F85EB3">
      <w:r w:rsidRPr="00F85EB3">
        <w:t xml:space="preserve">3. </w:t>
      </w:r>
      <w:hyperlink r:id="rId19" w:tgtFrame="_blank" w:history="1">
        <w:proofErr w:type="spellStart"/>
        <w:r w:rsidRPr="00F85EB3">
          <w:rPr>
            <w:rFonts w:ascii="Times New Roman" w:eastAsia="Times New Roman" w:hAnsi="Times New Roman" w:cs="Times New Roman"/>
            <w:bCs/>
            <w:color w:val="0000FF"/>
            <w:lang w:val="en-US" w:eastAsia="ru-RU"/>
          </w:rPr>
          <w:t>maam</w:t>
        </w:r>
        <w:proofErr w:type="spellEnd"/>
        <w:r w:rsidRPr="00F85EB3">
          <w:rPr>
            <w:rFonts w:ascii="Times New Roman" w:eastAsia="Times New Roman" w:hAnsi="Times New Roman" w:cs="Times New Roman"/>
            <w:bCs/>
            <w:color w:val="0000FF"/>
            <w:lang w:eastAsia="ru-RU"/>
          </w:rPr>
          <w:t>.</w:t>
        </w:r>
        <w:proofErr w:type="spellStart"/>
        <w:r w:rsidRPr="00F85EB3">
          <w:rPr>
            <w:rFonts w:ascii="Times New Roman" w:eastAsia="Times New Roman" w:hAnsi="Times New Roman" w:cs="Times New Roman"/>
            <w:bCs/>
            <w:color w:val="0000FF"/>
            <w:lang w:val="en-US" w:eastAsia="ru-RU"/>
          </w:rPr>
          <w:t>ru</w:t>
        </w:r>
        <w:proofErr w:type="spellEnd"/>
        <w:r w:rsidRPr="00F85EB3">
          <w:rPr>
            <w:rFonts w:ascii="Times New Roman" w:eastAsia="Times New Roman" w:hAnsi="Times New Roman" w:cs="Times New Roman"/>
            <w:color w:val="0000FF"/>
            <w:lang w:eastAsia="ru-RU"/>
          </w:rPr>
          <w:t xml:space="preserve">›; </w:t>
        </w:r>
        <w:r w:rsidRPr="00F85EB3">
          <w:rPr>
            <w:rFonts w:ascii="Times New Roman" w:eastAsia="Times New Roman" w:hAnsi="Times New Roman" w:cs="Times New Roman"/>
            <w:lang w:eastAsia="ru-RU"/>
          </w:rPr>
          <w:t>тема «</w:t>
        </w:r>
        <w:r>
          <w:rPr>
            <w:rFonts w:ascii="Times New Roman" w:eastAsia="Times New Roman" w:hAnsi="Times New Roman" w:cs="Times New Roman"/>
            <w:lang w:eastAsia="ru-RU"/>
          </w:rPr>
          <w:t>Скоро лето, пора</w:t>
        </w:r>
        <w:r w:rsidRPr="00F85EB3">
          <w:rPr>
            <w:rFonts w:ascii="Times New Roman" w:eastAsia="Times New Roman" w:hAnsi="Times New Roman" w:cs="Times New Roman"/>
            <w:lang w:eastAsia="ru-RU"/>
          </w:rPr>
          <w:t xml:space="preserve"> подвижных игр»</w:t>
        </w:r>
        <w:r w:rsidRPr="00F85EB3">
          <w:rPr>
            <w:rFonts w:ascii="Times New Roman" w:eastAsia="Times New Roman" w:hAnsi="Times New Roman" w:cs="Times New Roman"/>
            <w:color w:val="0000FF"/>
            <w:lang w:eastAsia="ru-RU"/>
          </w:rPr>
          <w:t xml:space="preserve"> …</w:t>
        </w:r>
      </w:hyperlink>
    </w:p>
    <w:sectPr w:rsidR="00867CC9" w:rsidSect="00F85EB3">
      <w:pgSz w:w="11906" w:h="16838"/>
      <w:pgMar w:top="1134" w:right="1133" w:bottom="1134" w:left="2268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2E08"/>
    <w:multiLevelType w:val="multilevel"/>
    <w:tmpl w:val="45D4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52FE1"/>
    <w:multiLevelType w:val="hybridMultilevel"/>
    <w:tmpl w:val="5DE81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90009"/>
    <w:multiLevelType w:val="multilevel"/>
    <w:tmpl w:val="3888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60B4A"/>
    <w:multiLevelType w:val="multilevel"/>
    <w:tmpl w:val="A26C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925339"/>
    <w:multiLevelType w:val="multilevel"/>
    <w:tmpl w:val="DDB2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523CB"/>
    <w:multiLevelType w:val="multilevel"/>
    <w:tmpl w:val="B1B2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59F6"/>
    <w:rsid w:val="00043DE4"/>
    <w:rsid w:val="00047A55"/>
    <w:rsid w:val="00313966"/>
    <w:rsid w:val="00867CC9"/>
    <w:rsid w:val="00E459F6"/>
    <w:rsid w:val="00F85EB3"/>
    <w:rsid w:val="00FE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ped-kopilka.ru/" TargetMode="External"/><Relationship Id="rId18" Type="http://schemas.openxmlformats.org/officeDocument/2006/relationships/hyperlink" Target="https://nsportal.ru/detsskii-sad/vospitat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ped-kopilka.ru/" TargetMode="External"/><Relationship Id="rId17" Type="http://schemas.openxmlformats.org/officeDocument/2006/relationships/hyperlink" Target="https://ped-kopil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d-kopil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ed-kopilka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ed-kopilka.ru/" TargetMode="External"/><Relationship Id="rId10" Type="http://schemas.openxmlformats.org/officeDocument/2006/relationships/hyperlink" Target="https://ped-kopilka.ru/" TargetMode="External"/><Relationship Id="rId19" Type="http://schemas.openxmlformats.org/officeDocument/2006/relationships/hyperlink" Target="https://www.maam.ru/detskijsad/lepka-kak-sredstvo-razvitija-melkoi-motoriki-u-detei-doshkolnogo-vozrasta-konsultacija-dlja-roditelei-i-pedagogov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ped-kopi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User</cp:lastModifiedBy>
  <cp:revision>3</cp:revision>
  <dcterms:created xsi:type="dcterms:W3CDTF">2024-05-16T12:27:00Z</dcterms:created>
  <dcterms:modified xsi:type="dcterms:W3CDTF">2024-05-17T06:36:00Z</dcterms:modified>
</cp:coreProperties>
</file>